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9C" w:rsidRDefault="00672F63">
      <w:pPr>
        <w:rPr>
          <w:lang w:val="fr-CA"/>
        </w:rPr>
      </w:pPr>
      <w:r>
        <w:rPr>
          <w:lang w:val="fr-CA"/>
        </w:rPr>
        <w:t>Pour diffusion immédiate</w:t>
      </w:r>
    </w:p>
    <w:p w:rsidR="00672F63" w:rsidRPr="00672F63" w:rsidRDefault="00672F63" w:rsidP="00672F63">
      <w:pPr>
        <w:jc w:val="center"/>
        <w:rPr>
          <w:b/>
          <w:sz w:val="24"/>
          <w:szCs w:val="24"/>
          <w:lang w:val="fr-CA"/>
        </w:rPr>
      </w:pPr>
      <w:r w:rsidRPr="00672F63">
        <w:rPr>
          <w:b/>
          <w:sz w:val="24"/>
          <w:szCs w:val="24"/>
          <w:lang w:val="fr-CA"/>
        </w:rPr>
        <w:t>Marian et Richard honorés du prix W.R. Motherwell 2014</w:t>
      </w:r>
    </w:p>
    <w:p w:rsidR="00672F63" w:rsidRDefault="00672F63">
      <w:pPr>
        <w:rPr>
          <w:rFonts w:cs="Times New Roman"/>
          <w:lang w:val="fr-CA"/>
        </w:rPr>
      </w:pPr>
      <w:proofErr w:type="spellStart"/>
      <w:r w:rsidRPr="00672F63">
        <w:rPr>
          <w:b/>
          <w:lang w:val="fr-CA"/>
        </w:rPr>
        <w:t>Ancaster</w:t>
      </w:r>
      <w:proofErr w:type="spellEnd"/>
      <w:r w:rsidRPr="00672F63">
        <w:rPr>
          <w:b/>
          <w:lang w:val="fr-CA"/>
        </w:rPr>
        <w:t>, ON [5 janvier 2015]</w:t>
      </w:r>
      <w:r w:rsidRPr="00672F63">
        <w:rPr>
          <w:lang w:val="fr-CA"/>
        </w:rPr>
        <w:t xml:space="preserve"> – Les producteurs</w:t>
      </w:r>
      <w:r w:rsidR="00F350EA">
        <w:rPr>
          <w:lang w:val="fr-CA"/>
        </w:rPr>
        <w:t xml:space="preserve"> albertains</w:t>
      </w:r>
      <w:r w:rsidRPr="00672F63">
        <w:rPr>
          <w:lang w:val="fr-CA"/>
        </w:rPr>
        <w:t xml:space="preserve"> de semences</w:t>
      </w:r>
      <w:r>
        <w:rPr>
          <w:lang w:val="fr-CA"/>
        </w:rPr>
        <w:t xml:space="preserve"> sélectionnées</w:t>
      </w:r>
      <w:r w:rsidRPr="00672F63">
        <w:rPr>
          <w:lang w:val="fr-CA"/>
        </w:rPr>
        <w:t xml:space="preserve"> </w:t>
      </w:r>
      <w:r>
        <w:rPr>
          <w:lang w:val="fr-CA"/>
        </w:rPr>
        <w:t xml:space="preserve">Marian et Richard </w:t>
      </w:r>
      <w:proofErr w:type="spellStart"/>
      <w:r>
        <w:rPr>
          <w:lang w:val="fr-CA"/>
        </w:rPr>
        <w:t>Stamp</w:t>
      </w:r>
      <w:proofErr w:type="spellEnd"/>
      <w:r>
        <w:rPr>
          <w:lang w:val="fr-CA"/>
        </w:rPr>
        <w:t xml:space="preserve"> ont récemment</w:t>
      </w:r>
      <w:r w:rsidR="00F350EA">
        <w:rPr>
          <w:lang w:val="fr-CA"/>
        </w:rPr>
        <w:t xml:space="preserve"> reçu</w:t>
      </w:r>
      <w:r>
        <w:rPr>
          <w:lang w:val="fr-CA"/>
        </w:rPr>
        <w:t xml:space="preserve"> le prix W.R. Motherwell des Jeunes agriculteurs d’élite</w:t>
      </w:r>
      <w:r w:rsidR="00F350EA">
        <w:rPr>
          <w:lang w:val="fr-CA"/>
        </w:rPr>
        <w:t xml:space="preserve"> (JAÉ)</w:t>
      </w:r>
      <w:r>
        <w:rPr>
          <w:lang w:val="fr-CA"/>
        </w:rPr>
        <w:t xml:space="preserve"> du Canada lors du </w:t>
      </w:r>
      <w:r>
        <w:rPr>
          <w:lang w:val="fr-CA"/>
        </w:rPr>
        <w:t>concours</w:t>
      </w:r>
      <w:r>
        <w:rPr>
          <w:lang w:val="fr-CA"/>
        </w:rPr>
        <w:t xml:space="preserve"> national qui a eu lieu à Québec. Le prix annuel </w:t>
      </w:r>
      <w:r w:rsidRPr="00672F63">
        <w:rPr>
          <w:rFonts w:cs="Times New Roman"/>
          <w:lang w:val="fr-CA"/>
        </w:rPr>
        <w:t>reconnaît les services remarquables d’une personne ou d’un couple dévoué au concours des JAÉ du Canada.</w:t>
      </w:r>
    </w:p>
    <w:p w:rsidR="00014142" w:rsidRDefault="00014142">
      <w:pPr>
        <w:rPr>
          <w:rFonts w:cs="Times New Roman"/>
          <w:lang w:val="fr-CA"/>
        </w:rPr>
      </w:pPr>
      <w:r>
        <w:rPr>
          <w:rFonts w:cs="Times New Roman"/>
          <w:lang w:val="fr-CA"/>
        </w:rPr>
        <w:t xml:space="preserve">Les </w:t>
      </w:r>
      <w:proofErr w:type="spellStart"/>
      <w:r>
        <w:rPr>
          <w:rFonts w:cs="Times New Roman"/>
          <w:lang w:val="fr-CA"/>
        </w:rPr>
        <w:t>Stamp</w:t>
      </w:r>
      <w:proofErr w:type="spellEnd"/>
      <w:r>
        <w:rPr>
          <w:rFonts w:cs="Times New Roman"/>
          <w:lang w:val="fr-CA"/>
        </w:rPr>
        <w:t xml:space="preserve">, qui possèdent et exploitent </w:t>
      </w:r>
      <w:proofErr w:type="spellStart"/>
      <w:r>
        <w:rPr>
          <w:rFonts w:cs="Times New Roman"/>
          <w:lang w:val="fr-CA"/>
        </w:rPr>
        <w:t>Stamp’s</w:t>
      </w:r>
      <w:proofErr w:type="spellEnd"/>
      <w:r>
        <w:rPr>
          <w:rFonts w:cs="Times New Roman"/>
          <w:lang w:val="fr-CA"/>
        </w:rPr>
        <w:t xml:space="preserve"> Select </w:t>
      </w:r>
      <w:proofErr w:type="spellStart"/>
      <w:r>
        <w:rPr>
          <w:rFonts w:cs="Times New Roman"/>
          <w:lang w:val="fr-CA"/>
        </w:rPr>
        <w:t>Seed</w:t>
      </w:r>
      <w:proofErr w:type="spellEnd"/>
      <w:r>
        <w:rPr>
          <w:rFonts w:cs="Times New Roman"/>
          <w:lang w:val="fr-CA"/>
        </w:rPr>
        <w:t xml:space="preserve"> à </w:t>
      </w:r>
      <w:proofErr w:type="spellStart"/>
      <w:r>
        <w:rPr>
          <w:rFonts w:cs="Times New Roman"/>
          <w:lang w:val="fr-CA"/>
        </w:rPr>
        <w:t>Enchant</w:t>
      </w:r>
      <w:proofErr w:type="spellEnd"/>
      <w:r>
        <w:rPr>
          <w:rFonts w:cs="Times New Roman"/>
          <w:lang w:val="fr-CA"/>
        </w:rPr>
        <w:t>, en Alberta, ont commencé leur implication dans le concours des JAÉ en 1998 en tant que gagnants régiona</w:t>
      </w:r>
      <w:r w:rsidR="00F350EA">
        <w:rPr>
          <w:rFonts w:cs="Times New Roman"/>
          <w:lang w:val="fr-CA"/>
        </w:rPr>
        <w:t>ux</w:t>
      </w:r>
      <w:r>
        <w:rPr>
          <w:rFonts w:cs="Times New Roman"/>
          <w:lang w:val="fr-CA"/>
        </w:rPr>
        <w:t xml:space="preserve"> de la région de l’Alberta et des Territoires du Nord-Ouest. Au cours des années, ils ont consacré du temps et leurs talents dans diverses fonctions à l’échelle provinciale et nationale.</w:t>
      </w:r>
    </w:p>
    <w:p w:rsidR="00014142" w:rsidRDefault="00014142">
      <w:pPr>
        <w:rPr>
          <w:lang w:val="fr-CA"/>
        </w:rPr>
      </w:pPr>
      <w:r>
        <w:rPr>
          <w:lang w:val="fr-CA"/>
        </w:rPr>
        <w:t>« Rick et Mari</w:t>
      </w:r>
      <w:r w:rsidR="00F350EA">
        <w:rPr>
          <w:lang w:val="fr-CA"/>
        </w:rPr>
        <w:t>a</w:t>
      </w:r>
      <w:r>
        <w:rPr>
          <w:lang w:val="fr-CA"/>
        </w:rPr>
        <w:t xml:space="preserve">n ont été </w:t>
      </w:r>
      <w:r w:rsidR="00CD6E87">
        <w:rPr>
          <w:lang w:val="fr-CA"/>
        </w:rPr>
        <w:t xml:space="preserve">les piliers du concours JAÉ de l’Alberta pendant plus de dix ans. Ils ont partagé leur temps, leur expertise et leur passion de l’agriculture pour renforcer tout le concours des JAÉ. Ils ont utilisé leur reconnaissance régionale des JAÉ comme moyen de redonner aux futurs participants </w:t>
      </w:r>
      <w:r w:rsidR="00F350EA">
        <w:rPr>
          <w:lang w:val="fr-CA"/>
        </w:rPr>
        <w:t>d</w:t>
      </w:r>
      <w:r w:rsidR="00CD6E87">
        <w:rPr>
          <w:lang w:val="fr-CA"/>
        </w:rPr>
        <w:t>u concours JAÉ. Il est également approprié que Richard et Marian reçoivent le prix Motherwe</w:t>
      </w:r>
      <w:r w:rsidR="008655D3">
        <w:rPr>
          <w:lang w:val="fr-CA"/>
        </w:rPr>
        <w:t xml:space="preserve">ll cette année, car ils ont joué un rôle important dans la recherche sur monsieur Motherwell et dans la création des critères de sélection pour le prix », a déclaré </w:t>
      </w:r>
      <w:proofErr w:type="spellStart"/>
      <w:r w:rsidR="008655D3">
        <w:rPr>
          <w:lang w:val="fr-CA"/>
        </w:rPr>
        <w:t>Luanne</w:t>
      </w:r>
      <w:proofErr w:type="spellEnd"/>
      <w:r w:rsidR="008655D3">
        <w:rPr>
          <w:lang w:val="fr-CA"/>
        </w:rPr>
        <w:t xml:space="preserve"> Lynn, vice-présidente Ouest du concours des JAÉ du Canada. </w:t>
      </w:r>
    </w:p>
    <w:p w:rsidR="008655D3" w:rsidRDefault="008655D3">
      <w:pPr>
        <w:rPr>
          <w:lang w:val="fr-CA"/>
        </w:rPr>
      </w:pPr>
      <w:r>
        <w:rPr>
          <w:lang w:val="fr-CA"/>
        </w:rPr>
        <w:t xml:space="preserve">Rick a entrepris sa carrière en agriculture en 1978 </w:t>
      </w:r>
      <w:r w:rsidR="00F350EA">
        <w:rPr>
          <w:lang w:val="fr-CA"/>
        </w:rPr>
        <w:t>après avoir</w:t>
      </w:r>
      <w:r>
        <w:rPr>
          <w:lang w:val="fr-CA"/>
        </w:rPr>
        <w:t xml:space="preserve"> vend</w:t>
      </w:r>
      <w:r w:rsidR="00F350EA">
        <w:rPr>
          <w:lang w:val="fr-CA"/>
        </w:rPr>
        <w:t>u</w:t>
      </w:r>
      <w:r>
        <w:rPr>
          <w:lang w:val="fr-CA"/>
        </w:rPr>
        <w:t xml:space="preserve"> sa voiture de course d’accélération pour financer l’achat de deux quartiers de terre. Il a également reçu un prêt pour l’établissement de jeunes agriculteurs. </w:t>
      </w:r>
      <w:r w:rsidR="00D438C4">
        <w:rPr>
          <w:lang w:val="fr-CA"/>
        </w:rPr>
        <w:t xml:space="preserve">Après quelques années, </w:t>
      </w:r>
      <w:r w:rsidR="00745B89">
        <w:rPr>
          <w:lang w:val="fr-CA"/>
        </w:rPr>
        <w:t>Rick</w:t>
      </w:r>
      <w:r w:rsidR="00D438C4">
        <w:rPr>
          <w:lang w:val="fr-CA"/>
        </w:rPr>
        <w:t xml:space="preserve"> et Marion se sont mariés et ont atteint le statut de « producteur de semences sélectionnées ». Depuis, ils ont produit et vendu une gamme variée de cultures de semences certifiées</w:t>
      </w:r>
      <w:r w:rsidR="0038145B">
        <w:rPr>
          <w:lang w:val="fr-CA"/>
        </w:rPr>
        <w:t>,</w:t>
      </w:r>
      <w:r w:rsidR="00D438C4">
        <w:rPr>
          <w:lang w:val="fr-CA"/>
        </w:rPr>
        <w:t xml:space="preserve"> dont du blé, de l’orge, du blé dur, des féveroles, du lin et du canola hybride. De plus, Marian est enseignante à temps partiel</w:t>
      </w:r>
      <w:r w:rsidR="009A629A" w:rsidRPr="009A629A">
        <w:rPr>
          <w:lang w:val="fr-CA"/>
        </w:rPr>
        <w:t xml:space="preserve"> </w:t>
      </w:r>
      <w:r w:rsidR="009A629A">
        <w:rPr>
          <w:lang w:val="fr-CA"/>
        </w:rPr>
        <w:t>depuis plus de trente ans</w:t>
      </w:r>
      <w:r w:rsidR="00D438C4">
        <w:rPr>
          <w:lang w:val="fr-CA"/>
        </w:rPr>
        <w:t>.</w:t>
      </w:r>
    </w:p>
    <w:p w:rsidR="00D438C4" w:rsidRDefault="00745B89">
      <w:pPr>
        <w:rPr>
          <w:lang w:val="fr-CA"/>
        </w:rPr>
      </w:pPr>
      <w:r>
        <w:rPr>
          <w:lang w:val="fr-CA"/>
        </w:rPr>
        <w:t>Rick et Marian sont des bénévoles dévoués du concours JAÉ depuis leur victoire régionale en 1998. Ils sont devenus membres des JAÉ en tant que conseillers en 1999 et ils ont été actifs à l’échelle régionale, provinciale et régionale depuis</w:t>
      </w:r>
      <w:r w:rsidR="00F350EA">
        <w:rPr>
          <w:lang w:val="fr-CA"/>
        </w:rPr>
        <w:t xml:space="preserve"> ce temps</w:t>
      </w:r>
      <w:r>
        <w:rPr>
          <w:lang w:val="fr-CA"/>
        </w:rPr>
        <w:t>. Marian a consacré la plupart de ses efforts à l’échelle régionale tandis que Rick a été élu au conseil d’administration national en 2004 et il a passé huit ans à bâtir et diriger le concours national pour qu’il devienne le concours que l’on connait aujourd’hui.</w:t>
      </w:r>
    </w:p>
    <w:p w:rsidR="00745B89" w:rsidRDefault="00745B89">
      <w:pPr>
        <w:rPr>
          <w:lang w:val="fr-CA"/>
        </w:rPr>
      </w:pPr>
      <w:r>
        <w:rPr>
          <w:lang w:val="fr-CA"/>
        </w:rPr>
        <w:t xml:space="preserve">Le travail de Marian à l’échelle régionale a débuté en 1999 comme membre du comité de mise en candidature. Au cours des décennies suivantes, Marian a été présidente du comité d’accueil, </w:t>
      </w:r>
      <w:r>
        <w:rPr>
          <w:lang w:val="fr-CA"/>
        </w:rPr>
        <w:t>membre</w:t>
      </w:r>
      <w:r>
        <w:rPr>
          <w:lang w:val="fr-CA"/>
        </w:rPr>
        <w:t xml:space="preserve"> du comité des commandites, secrétaire, membre du comité consultatif et coordinatrice locale lorsque le concours national a eu lieu en Alberta en 2008. Marian et Rick </w:t>
      </w:r>
      <w:r w:rsidR="009A629A">
        <w:rPr>
          <w:lang w:val="fr-CA"/>
        </w:rPr>
        <w:t xml:space="preserve">ont </w:t>
      </w:r>
      <w:r>
        <w:rPr>
          <w:lang w:val="fr-CA"/>
        </w:rPr>
        <w:t>aussi</w:t>
      </w:r>
      <w:r w:rsidR="009A629A">
        <w:rPr>
          <w:lang w:val="fr-CA"/>
        </w:rPr>
        <w:t xml:space="preserve"> été</w:t>
      </w:r>
      <w:r>
        <w:rPr>
          <w:lang w:val="fr-CA"/>
        </w:rPr>
        <w:t xml:space="preserve"> coprésidents de la région de l’Alberta et des Territoires du Nord-Ouest des JAÉ pendant deux ans.</w:t>
      </w:r>
    </w:p>
    <w:p w:rsidR="00745B89" w:rsidRDefault="006867DD">
      <w:pPr>
        <w:rPr>
          <w:lang w:val="fr-CA"/>
        </w:rPr>
      </w:pPr>
      <w:r>
        <w:rPr>
          <w:lang w:val="fr-CA"/>
        </w:rPr>
        <w:t>Le travail de Rick au sein du conseil d’administration national a commencé en tant que 2</w:t>
      </w:r>
      <w:r w:rsidRPr="006867DD">
        <w:rPr>
          <w:vertAlign w:val="superscript"/>
          <w:lang w:val="fr-CA"/>
        </w:rPr>
        <w:t>e</w:t>
      </w:r>
      <w:r>
        <w:rPr>
          <w:lang w:val="fr-CA"/>
        </w:rPr>
        <w:t xml:space="preserve"> vice-président où il a travaillé, avec l’aide de Marian, à normaliser les formulaires de mise en candidature régionaux et nationaux afin d’améliorer les critères pour le jugement des candidats régionaux lors du concours national. En tant président national des JAÉ en 2008 et 2009, Richard a travaillé sur la marque nationale et la visibilité de l’organisme, le programme de commandite national et à la création d’un programme pour appuyer les 4-H du Canada.</w:t>
      </w:r>
    </w:p>
    <w:p w:rsidR="006867DD" w:rsidRPr="006867DD" w:rsidRDefault="006867DD" w:rsidP="006867DD">
      <w:pPr>
        <w:rPr>
          <w:rFonts w:cs="Times New Roman"/>
          <w:lang w:val="fr-CA"/>
        </w:rPr>
      </w:pPr>
      <w:r w:rsidRPr="006867DD">
        <w:rPr>
          <w:rFonts w:cs="Times New Roman"/>
          <w:lang w:val="fr-CA"/>
        </w:rPr>
        <w:lastRenderedPageBreak/>
        <w:t>W.R. Motherwell, dont le prix por</w:t>
      </w:r>
      <w:bookmarkStart w:id="0" w:name="_GoBack"/>
      <w:bookmarkEnd w:id="0"/>
      <w:r w:rsidRPr="006867DD">
        <w:rPr>
          <w:rFonts w:cs="Times New Roman"/>
          <w:lang w:val="fr-CA"/>
        </w:rPr>
        <w:t>te le nom, est né près de Perth, en Ontario, en 1860. Considéré par plusieurs comme « le grand bonhomme de l’agriculture canadienne », il a été reconnu pour son leadership dans l’agriculture canadienne pendant plus de 50 ans. Les faits saillants de sa carrière comprennent ministre de l’Agriculture dans le premier gouvernement provincial de la Saskatchewan et ministre de l’Agriculture du Canada dans les années 1920. Après avoir terminé ses études au collège de l’agriculture à Guelph, en Ontario, il a déménagé en Saskatchewan où il a joué un rôle important dans l’établissement de la faculté de l’agriculture à l’Université de la Saskatchewan. Il est mort en 1943 à l’âge de 83 ans.</w:t>
      </w:r>
    </w:p>
    <w:p w:rsidR="006867DD" w:rsidRPr="006867DD" w:rsidRDefault="006867DD" w:rsidP="006867DD">
      <w:pPr>
        <w:rPr>
          <w:rFonts w:cs="Times New Roman"/>
          <w:lang w:val="fr-CA"/>
        </w:rPr>
      </w:pPr>
      <w:r w:rsidRPr="006867DD">
        <w:rPr>
          <w:rFonts w:cs="Times New Roman"/>
          <w:lang w:val="fr-CA"/>
        </w:rPr>
        <w:t>Le concours des Jeunes agriculteurs d’élite, qui fête son 3</w:t>
      </w:r>
      <w:r>
        <w:rPr>
          <w:rFonts w:cs="Times New Roman"/>
          <w:lang w:val="fr-CA"/>
        </w:rPr>
        <w:t>4</w:t>
      </w:r>
      <w:r w:rsidRPr="006867DD">
        <w:rPr>
          <w:rFonts w:cs="Times New Roman"/>
          <w:vertAlign w:val="superscript"/>
          <w:lang w:val="fr-CA"/>
        </w:rPr>
        <w:t>e</w:t>
      </w:r>
      <w:r w:rsidRPr="006867DD">
        <w:rPr>
          <w:rFonts w:cs="Times New Roman"/>
          <w:lang w:val="fr-CA"/>
        </w:rPr>
        <w:t xml:space="preserve"> anniversaire, est un concours annuel qui reconnaît les agriculteurs qui exemplifient l’excellence dans leur profession et qui font la promotion de l’énorme contribution de l’agriculture. Le concours est ouvert aux jeunes de dix-huit à trente-neuf ans qui tirent la majorité de leurs revenus de l’agriculture. Les participants sont choisis dans sept régions du Canada et deux gagnants sont choisis au niveau national chaque année. Les commanditaires nationaux du concours sont CIBC, John </w:t>
      </w:r>
      <w:proofErr w:type="spellStart"/>
      <w:r w:rsidRPr="006867DD">
        <w:rPr>
          <w:rFonts w:cs="Times New Roman"/>
          <w:lang w:val="fr-CA"/>
        </w:rPr>
        <w:t>Deere</w:t>
      </w:r>
      <w:proofErr w:type="spellEnd"/>
      <w:r w:rsidRPr="006867DD">
        <w:rPr>
          <w:rFonts w:cs="Times New Roman"/>
          <w:lang w:val="fr-CA"/>
        </w:rPr>
        <w:t xml:space="preserve">, Bayer </w:t>
      </w:r>
      <w:proofErr w:type="spellStart"/>
      <w:r w:rsidRPr="006867DD">
        <w:rPr>
          <w:rFonts w:cs="Times New Roman"/>
          <w:lang w:val="fr-CA"/>
        </w:rPr>
        <w:t>CropScience</w:t>
      </w:r>
      <w:proofErr w:type="spellEnd"/>
      <w:r w:rsidRPr="006867DD">
        <w:rPr>
          <w:rFonts w:cs="Times New Roman"/>
          <w:lang w:val="fr-CA"/>
        </w:rPr>
        <w:t xml:space="preserve"> et Agriculture et Agroalimentaire Canada. Le concours national reçoit également l’appui </w:t>
      </w:r>
      <w:r w:rsidR="007904DB" w:rsidRPr="006867DD">
        <w:rPr>
          <w:rFonts w:cs="Times New Roman"/>
          <w:lang w:val="fr-CA"/>
        </w:rPr>
        <w:t>d’</w:t>
      </w:r>
      <w:proofErr w:type="spellStart"/>
      <w:r w:rsidR="007904DB" w:rsidRPr="006867DD">
        <w:rPr>
          <w:rFonts w:cs="Times New Roman"/>
          <w:lang w:val="fr-CA"/>
        </w:rPr>
        <w:t>AdFarm</w:t>
      </w:r>
      <w:proofErr w:type="spellEnd"/>
      <w:r>
        <w:rPr>
          <w:rFonts w:cs="Times New Roman"/>
          <w:lang w:val="fr-CA"/>
        </w:rPr>
        <w:t>, BDO et Gestion agricole du Canada</w:t>
      </w:r>
      <w:r w:rsidRPr="006867DD">
        <w:rPr>
          <w:rFonts w:cs="Times New Roman"/>
          <w:lang w:val="fr-CA"/>
        </w:rPr>
        <w:t>.</w:t>
      </w:r>
    </w:p>
    <w:p w:rsidR="006867DD" w:rsidRPr="006867DD" w:rsidRDefault="006867DD" w:rsidP="006867DD">
      <w:pPr>
        <w:jc w:val="center"/>
        <w:rPr>
          <w:rFonts w:cs="Times New Roman"/>
          <w:lang w:val="fr-CA"/>
        </w:rPr>
      </w:pPr>
      <w:r w:rsidRPr="006867DD">
        <w:rPr>
          <w:rFonts w:cs="Times New Roman"/>
          <w:lang w:val="fr-CA"/>
        </w:rPr>
        <w:t>-30-</w:t>
      </w:r>
    </w:p>
    <w:p w:rsidR="006867DD" w:rsidRPr="006867DD" w:rsidRDefault="006867DD" w:rsidP="006867DD">
      <w:pPr>
        <w:spacing w:after="0"/>
        <w:rPr>
          <w:rFonts w:cs="Times New Roman"/>
          <w:lang w:val="fr-CA"/>
        </w:rPr>
      </w:pPr>
      <w:r w:rsidRPr="006867DD">
        <w:rPr>
          <w:rFonts w:cs="Times New Roman"/>
          <w:b/>
          <w:lang w:val="fr-CA"/>
        </w:rPr>
        <w:t xml:space="preserve">Pour obtenir des renseignements ou une photo de </w:t>
      </w:r>
      <w:r w:rsidR="007904DB">
        <w:rPr>
          <w:rFonts w:cs="Times New Roman"/>
          <w:b/>
          <w:lang w:val="fr-CA"/>
        </w:rPr>
        <w:t xml:space="preserve">Marian et Richard </w:t>
      </w:r>
      <w:proofErr w:type="spellStart"/>
      <w:r w:rsidR="007904DB">
        <w:rPr>
          <w:rFonts w:cs="Times New Roman"/>
          <w:b/>
          <w:lang w:val="fr-CA"/>
        </w:rPr>
        <w:t>Stamp</w:t>
      </w:r>
      <w:proofErr w:type="spellEnd"/>
      <w:r w:rsidRPr="006867DD">
        <w:rPr>
          <w:rFonts w:cs="Times New Roman"/>
          <w:b/>
          <w:lang w:val="fr-CA"/>
        </w:rPr>
        <w:t>, communiquez avec</w:t>
      </w:r>
      <w:r w:rsidRPr="006867DD">
        <w:rPr>
          <w:rFonts w:cs="Times New Roman"/>
          <w:lang w:val="fr-CA"/>
        </w:rPr>
        <w:t> :</w:t>
      </w:r>
    </w:p>
    <w:p w:rsidR="006867DD" w:rsidRPr="006867DD" w:rsidRDefault="006867DD" w:rsidP="006867DD">
      <w:pPr>
        <w:spacing w:after="0"/>
        <w:ind w:right="-540"/>
        <w:jc w:val="both"/>
        <w:rPr>
          <w:rFonts w:cs="Times New Roman"/>
          <w:lang w:val="fr-CA"/>
        </w:rPr>
      </w:pPr>
      <w:r w:rsidRPr="006867DD">
        <w:rPr>
          <w:rFonts w:cs="Times New Roman"/>
          <w:lang w:val="fr-CA"/>
        </w:rPr>
        <w:t>Joan Cranston, directrice du concours, Jeunes agriculteurs d’élite du Canada</w:t>
      </w:r>
    </w:p>
    <w:p w:rsidR="006867DD" w:rsidRPr="006867DD" w:rsidRDefault="006867DD" w:rsidP="006867DD">
      <w:pPr>
        <w:rPr>
          <w:lang w:val="fr-CA"/>
        </w:rPr>
      </w:pPr>
      <w:r w:rsidRPr="006867DD">
        <w:rPr>
          <w:rFonts w:cs="Times New Roman"/>
          <w:lang w:val="fr-CA"/>
        </w:rPr>
        <w:t>(905) 648-0176</w:t>
      </w:r>
      <w:r w:rsidRPr="006867DD">
        <w:rPr>
          <w:rFonts w:cs="Times New Roman"/>
          <w:lang w:val="fr-CA"/>
        </w:rPr>
        <w:tab/>
      </w:r>
      <w:r w:rsidRPr="006867DD">
        <w:rPr>
          <w:rFonts w:cs="Times New Roman"/>
          <w:lang w:val="fr-CA"/>
        </w:rPr>
        <w:tab/>
      </w:r>
      <w:hyperlink r:id="rId6" w:history="1">
        <w:r w:rsidRPr="006867DD">
          <w:rPr>
            <w:rStyle w:val="Hyperlink"/>
            <w:rFonts w:cs="Times New Roman"/>
            <w:lang w:val="fr-CA"/>
          </w:rPr>
          <w:t>cranstonclydes@yahoo.com</w:t>
        </w:r>
      </w:hyperlink>
      <w:r w:rsidRPr="006867DD">
        <w:rPr>
          <w:rFonts w:cs="Times New Roman"/>
          <w:lang w:val="fr-CA"/>
        </w:rPr>
        <w:tab/>
      </w:r>
      <w:r w:rsidRPr="006867DD">
        <w:rPr>
          <w:rFonts w:cs="Times New Roman"/>
          <w:lang w:val="fr-CA"/>
        </w:rPr>
        <w:tab/>
      </w:r>
      <w:hyperlink r:id="rId7" w:history="1">
        <w:r w:rsidRPr="006867DD">
          <w:rPr>
            <w:rStyle w:val="Hyperlink"/>
            <w:rFonts w:cs="Times New Roman"/>
            <w:lang w:val="fr-CA"/>
          </w:rPr>
          <w:t>www.oyfcanada.com</w:t>
        </w:r>
      </w:hyperlink>
    </w:p>
    <w:sectPr w:rsidR="006867DD" w:rsidRPr="006867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32" w:rsidRDefault="00602932" w:rsidP="0038145B">
      <w:pPr>
        <w:spacing w:after="0" w:line="240" w:lineRule="auto"/>
      </w:pPr>
      <w:r>
        <w:separator/>
      </w:r>
    </w:p>
  </w:endnote>
  <w:endnote w:type="continuationSeparator" w:id="0">
    <w:p w:rsidR="00602932" w:rsidRDefault="00602932" w:rsidP="0038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5B" w:rsidRDefault="00381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5B" w:rsidRDefault="00381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5B" w:rsidRDefault="00381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32" w:rsidRDefault="00602932" w:rsidP="0038145B">
      <w:pPr>
        <w:spacing w:after="0" w:line="240" w:lineRule="auto"/>
      </w:pPr>
      <w:r>
        <w:separator/>
      </w:r>
    </w:p>
  </w:footnote>
  <w:footnote w:type="continuationSeparator" w:id="0">
    <w:p w:rsidR="00602932" w:rsidRDefault="00602932" w:rsidP="00381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5B" w:rsidRDefault="00381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5B" w:rsidRDefault="00381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5B" w:rsidRDefault="00381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74"/>
    <w:rsid w:val="00014142"/>
    <w:rsid w:val="0038145B"/>
    <w:rsid w:val="00602932"/>
    <w:rsid w:val="00672F63"/>
    <w:rsid w:val="006867DD"/>
    <w:rsid w:val="00745B89"/>
    <w:rsid w:val="007904DB"/>
    <w:rsid w:val="008655D3"/>
    <w:rsid w:val="009A629A"/>
    <w:rsid w:val="00CD6E87"/>
    <w:rsid w:val="00D438C4"/>
    <w:rsid w:val="00D65D74"/>
    <w:rsid w:val="00DE319C"/>
    <w:rsid w:val="00F35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5B75C-87D9-4CB2-B7DF-BCF82A75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67DD"/>
    <w:rPr>
      <w:color w:val="0000FF"/>
      <w:u w:val="single"/>
    </w:rPr>
  </w:style>
  <w:style w:type="paragraph" w:styleId="Header">
    <w:name w:val="header"/>
    <w:basedOn w:val="Normal"/>
    <w:link w:val="HeaderChar"/>
    <w:uiPriority w:val="99"/>
    <w:unhideWhenUsed/>
    <w:rsid w:val="0038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5B"/>
  </w:style>
  <w:style w:type="paragraph" w:styleId="Footer">
    <w:name w:val="footer"/>
    <w:basedOn w:val="Normal"/>
    <w:link w:val="FooterChar"/>
    <w:uiPriority w:val="99"/>
    <w:unhideWhenUsed/>
    <w:rsid w:val="0038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oyfcanada.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nstonclydes@yahoo.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Lussier</dc:creator>
  <cp:keywords/>
  <dc:description/>
  <cp:lastModifiedBy>Jean-Pierre Lussier</cp:lastModifiedBy>
  <cp:revision>5</cp:revision>
  <dcterms:created xsi:type="dcterms:W3CDTF">2015-01-07T21:13:00Z</dcterms:created>
  <dcterms:modified xsi:type="dcterms:W3CDTF">2015-01-07T23:21:00Z</dcterms:modified>
</cp:coreProperties>
</file>